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F5" w:rsidRPr="00DD44F5" w:rsidRDefault="00DD44F5" w:rsidP="00DD44F5">
      <w:pPr>
        <w:pStyle w:val="2"/>
        <w:shd w:val="clear" w:color="auto" w:fill="FFFFFF"/>
        <w:jc w:val="center"/>
        <w:rPr>
          <w:rFonts w:ascii="Georgia" w:hAnsi="Georgia"/>
          <w:i/>
          <w:iCs/>
          <w:color w:val="000000"/>
          <w:sz w:val="24"/>
          <w:szCs w:val="24"/>
        </w:rPr>
      </w:pPr>
      <w:r w:rsidRPr="00DD44F5">
        <w:rPr>
          <w:rFonts w:ascii="Verdana" w:hAnsi="Verdana"/>
          <w:color w:val="000000"/>
          <w:sz w:val="27"/>
          <w:szCs w:val="27"/>
        </w:rPr>
        <w:br/>
      </w:r>
      <w:r w:rsidRPr="00DD44F5">
        <w:rPr>
          <w:rFonts w:ascii="Georgia" w:hAnsi="Georgia"/>
          <w:i/>
          <w:iCs/>
          <w:color w:val="000000"/>
          <w:sz w:val="24"/>
          <w:szCs w:val="24"/>
        </w:rPr>
        <w:t>Трансформаторы ТПП броневой конструкции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3"/>
        <w:gridCol w:w="1540"/>
        <w:gridCol w:w="1096"/>
        <w:gridCol w:w="1401"/>
        <w:gridCol w:w="1400"/>
        <w:gridCol w:w="1400"/>
        <w:gridCol w:w="1581"/>
      </w:tblGrid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Трансформатор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DD44F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Магнитопровод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Мощность,</w:t>
            </w:r>
            <w:r w:rsidRPr="00DD44F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br/>
              <w:t>Ватт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Напряжение на вторичных обмотках, Вольт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Ток вторичных</w:t>
            </w:r>
            <w:r w:rsidRPr="00DD44F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br/>
              <w:t>обмоток, Ампер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11-12,</w:t>
            </w:r>
            <w:r w:rsidRPr="00DD44F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br/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15-16,</w:t>
            </w:r>
            <w:r w:rsidRPr="00DD44F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br/>
              <w:t>17-18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19-20,</w:t>
            </w:r>
            <w:r w:rsidRPr="00DD44F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br/>
              <w:t>21-22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ШЛ 12Х16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0,29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ТПП202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2,48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0,188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ТПП203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0,146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ТПП204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0,094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ТПП205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0,0628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ТПП206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0,073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ТПП207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0,0314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ТПП208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0,0365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ТПП209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0,0236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ШЛ 12Х20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0,57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2,49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0,396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2,48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0,37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0,288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0,147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0,072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0,05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0,0465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ШЛ 12Х25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0,965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0,485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0,31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0,21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0,244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0,156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0,084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0,0625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ТПП227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ШЛ 20Х16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1,57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1,02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0,795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0,55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ТПП231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0,298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ТПП232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0,255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ТПП233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0,17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ТПП234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0,2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0,138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ТПП236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0,128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ТПП238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0,102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ШЛ 20Х20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0,445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ТПП239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2,55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1,77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ТПП241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1,28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ТПП242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0,825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ТПП243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0,552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ТПП244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0,655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0,415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ТПП246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4,97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0,242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ТПП247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0,223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ТПП248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0,165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ТПП249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ШЛ 20Х25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2,56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1,35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ТПП251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0,73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ТПП252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0,97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ТПП253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0,61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ТПП254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ШЛ 20Х32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1,76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ТПП255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1,18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ТПП256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1,4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ТПП257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1,37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ТПП258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0,88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ТПП259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0,59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0,69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0,475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ТПП262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0,352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ТПП263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ШЛ 25Х25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ТПП264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5,05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ТПП265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3,5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ТПП266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1,89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ТПП267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2,52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ТПП268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1,62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ТПП269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1,08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1,25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ТПП271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0,815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ТПП272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ШЛ 25Х32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4,1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ТПП273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12,5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ТПП274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8,8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6,35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ТПП276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2,73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ТПП277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1,36</w:t>
            </w: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ТПП278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2,2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ТПП279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1,2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1,6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ТПП281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1,1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ТПП282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0,815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ШЛ 25Х40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10,2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ТПП284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5,5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ТПП285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2,98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ТПП286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4,1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ТПП287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2,55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ТПП288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1,7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ТПП289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1,29</w:t>
            </w:r>
          </w:p>
        </w:tc>
      </w:tr>
    </w:tbl>
    <w:p w:rsidR="00DD44F5" w:rsidRDefault="00DD44F5" w:rsidP="00DD44F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D44F5" w:rsidRPr="00DD44F5" w:rsidRDefault="00DD44F5" w:rsidP="00DD44F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D44F5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Трансформаторы ТПП стержневой конструкции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51"/>
        <w:gridCol w:w="1540"/>
        <w:gridCol w:w="1038"/>
        <w:gridCol w:w="1263"/>
        <w:gridCol w:w="1263"/>
        <w:gridCol w:w="1263"/>
        <w:gridCol w:w="2540"/>
      </w:tblGrid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  <w:bookmarkStart w:id="0" w:name="_GoBack"/>
            <w:bookmarkEnd w:id="0"/>
            <w:r w:rsidRPr="00DD44F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Трансформатор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DD44F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Магнитопровод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Мощность</w:t>
            </w:r>
            <w:r w:rsidRPr="00DD44F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br/>
              <w:t>Вт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Напряжение на вторичных обмотках, 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Максимальный</w:t>
            </w:r>
            <w:r w:rsidRPr="00DD44F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br/>
              <w:t>ток вторичных обмоток, А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11-12,</w:t>
            </w:r>
            <w:r w:rsidRPr="00DD44F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br/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15-16,</w:t>
            </w:r>
            <w:r w:rsidRPr="00DD44F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br/>
              <w:t>17-18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19-20,</w:t>
            </w:r>
            <w:r w:rsidRPr="00DD44F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br/>
              <w:t>21-22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ПЛМ 22Х32-58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12,5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ТПП291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6,25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ТПП292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4,08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ТПП293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4,95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ТПП294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4,85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ТПП295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1,84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ТПП296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2,44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ТПП297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1,53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ТПП298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ПЛМ 27Х40-36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ТПП299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ТПП300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ТПП301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4,98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8,3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ТПП302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4,5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ТПП303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ТПП304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3,84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ТПП305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1,53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ТПП306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2,55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ТПП307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ТПП308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2,07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ТПП309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ПЛМ 27Х40-46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ТПП310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9,15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ТПП311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5,35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ТПП312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7,25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ТПП313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7,25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ТПП314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4,92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ТПП315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2,67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ТПП316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ПЛМ 27Х40-58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25,6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ТПП317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18,6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ТПП318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12,9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ТПП319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8,0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ТПП320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9,25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ТПП321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ТПП322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DD44F5" w:rsidRPr="00DD44F5" w:rsidTr="00DD44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ТПП323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F5" w:rsidRPr="00DD44F5" w:rsidRDefault="00DD44F5" w:rsidP="00DD44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44F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2,4</w:t>
            </w:r>
          </w:p>
        </w:tc>
      </w:tr>
    </w:tbl>
    <w:p w:rsidR="00DD44F5" w:rsidRPr="00DD44F5" w:rsidRDefault="00DD44F5" w:rsidP="00DD4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4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D44F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DD44F5" w:rsidRPr="00DD44F5" w:rsidRDefault="00DD44F5" w:rsidP="00DD4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4F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DD44F5" w:rsidRPr="00DD44F5" w:rsidRDefault="00DD44F5" w:rsidP="00DD44F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D44F5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Подключение трансформаторов ТПП к сети 220 Вольт</w:t>
      </w:r>
    </w:p>
    <w:p w:rsidR="00DD44F5" w:rsidRPr="00DD44F5" w:rsidRDefault="00DD44F5" w:rsidP="00DD44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D44F5">
        <w:rPr>
          <w:rFonts w:ascii="Verdana" w:eastAsia="Times New Roman" w:hAnsi="Verdana" w:cs="Times New Roman"/>
          <w:color w:val="000000"/>
          <w:lang w:eastAsia="ru-RU"/>
        </w:rPr>
        <w:t>   Для подключения трансформаторов ТПП броневой конструкции (ТПП201 - ТПП289) необходимо соединить между собой выводы 3 и 7 (это касается только трансформаторов двойного стандарта 127/220.  Напряжение сети 220 Вольт подается на выводы 2 и 9.</w:t>
      </w:r>
    </w:p>
    <w:p w:rsidR="00DD44F5" w:rsidRPr="00DD44F5" w:rsidRDefault="00DD44F5" w:rsidP="00DD44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DD44F5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3810000" cy="1504950"/>
            <wp:effectExtent l="0" t="0" r="0" b="0"/>
            <wp:docPr id="4" name="Рисунок 4" descr="Трансформатор ТПП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ансформатор ТПП схе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4F5" w:rsidRPr="00DD44F5" w:rsidRDefault="00DD44F5" w:rsidP="00DD44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D44F5">
        <w:rPr>
          <w:rFonts w:ascii="Verdana" w:eastAsia="Times New Roman" w:hAnsi="Verdana" w:cs="Times New Roman"/>
          <w:color w:val="000000"/>
          <w:lang w:eastAsia="ru-RU"/>
        </w:rPr>
        <w:t>   Трансформаторы ТПП броневой конструкции, не имеющие в своем обозначении магических цифр "127" не нуждаются в дополнительных коммутациях первичной обмотки). Напряжение сети 220 Вольт также подается на выводы 2 и 9. (других выводов, собственно, и нет! ;-))</w:t>
      </w:r>
    </w:p>
    <w:p w:rsidR="00DD44F5" w:rsidRPr="00DD44F5" w:rsidRDefault="00DD44F5" w:rsidP="00DD44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DD44F5">
        <w:rPr>
          <w:rFonts w:ascii="Verdana" w:eastAsia="Times New Roman" w:hAnsi="Verdana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3810000" cy="1419225"/>
            <wp:effectExtent l="0" t="0" r="0" b="9525"/>
            <wp:docPr id="3" name="Рисунок 3" descr="Трансформатор Т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ансформатор ТП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4F5" w:rsidRPr="00DD44F5" w:rsidRDefault="00DD44F5" w:rsidP="00DD4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4F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DD44F5" w:rsidRPr="00DD44F5" w:rsidRDefault="00DD44F5" w:rsidP="00DD44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D44F5">
        <w:rPr>
          <w:rFonts w:ascii="Verdana" w:eastAsia="Times New Roman" w:hAnsi="Verdana" w:cs="Times New Roman"/>
          <w:color w:val="000000"/>
          <w:lang w:eastAsia="ru-RU"/>
        </w:rPr>
        <w:t xml:space="preserve">   Для подключения к сети 220 Вольт трансформаторов ТПП стержневой </w:t>
      </w:r>
      <w:proofErr w:type="spellStart"/>
      <w:r w:rsidRPr="00DD44F5">
        <w:rPr>
          <w:rFonts w:ascii="Verdana" w:eastAsia="Times New Roman" w:hAnsi="Verdana" w:cs="Times New Roman"/>
          <w:color w:val="000000"/>
          <w:lang w:eastAsia="ru-RU"/>
        </w:rPr>
        <w:t>конструкци</w:t>
      </w:r>
      <w:proofErr w:type="spellEnd"/>
      <w:r w:rsidRPr="00DD44F5">
        <w:rPr>
          <w:rFonts w:ascii="Verdana" w:eastAsia="Times New Roman" w:hAnsi="Verdana" w:cs="Times New Roman"/>
          <w:color w:val="000000"/>
          <w:lang w:eastAsia="ru-RU"/>
        </w:rPr>
        <w:t xml:space="preserve"> (ТПП290 - ТПП323) необходимо соединить между собой выводы 3 и 9. Напряжение сети 220 Вольт </w:t>
      </w:r>
      <w:proofErr w:type="gramStart"/>
      <w:r w:rsidRPr="00DD44F5">
        <w:rPr>
          <w:rFonts w:ascii="Verdana" w:eastAsia="Times New Roman" w:hAnsi="Verdana" w:cs="Times New Roman"/>
          <w:color w:val="000000"/>
          <w:lang w:eastAsia="ru-RU"/>
        </w:rPr>
        <w:t>подать  на</w:t>
      </w:r>
      <w:proofErr w:type="gramEnd"/>
      <w:r w:rsidRPr="00DD44F5">
        <w:rPr>
          <w:rFonts w:ascii="Verdana" w:eastAsia="Times New Roman" w:hAnsi="Verdana" w:cs="Times New Roman"/>
          <w:color w:val="000000"/>
          <w:lang w:eastAsia="ru-RU"/>
        </w:rPr>
        <w:t xml:space="preserve"> выводы 2 и 7.   Ниже на первом чертеже трансформатор ТПП стержневой конструкции двойного сетевого стандарта 127/220. На втором, - трансформатор с возможностью подключения лишь в сеть 220 Вольт.</w:t>
      </w:r>
    </w:p>
    <w:p w:rsidR="00DD44F5" w:rsidRPr="00DD44F5" w:rsidRDefault="00DD44F5" w:rsidP="00DD44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DD44F5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3810000" cy="1504950"/>
            <wp:effectExtent l="0" t="0" r="0" b="0"/>
            <wp:docPr id="2" name="Рисунок 2" descr="Подключение ТПП к с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ключение ТПП к се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4F5" w:rsidRPr="00DD44F5" w:rsidRDefault="00DD44F5" w:rsidP="00DD44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DD44F5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3810000" cy="1581150"/>
            <wp:effectExtent l="0" t="0" r="0" b="0"/>
            <wp:docPr id="1" name="Рисунок 1" descr="Трансформатор Т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рансформатор ТП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4F5" w:rsidRPr="00DD44F5" w:rsidRDefault="00DD44F5" w:rsidP="00DD44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D44F5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DD44F5" w:rsidRPr="00DD44F5" w:rsidRDefault="00DD44F5" w:rsidP="00DD44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D44F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   Примечание:</w:t>
      </w:r>
      <w:r w:rsidRPr="00DD44F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  <w:proofErr w:type="gramStart"/>
      <w:r w:rsidRPr="00DD44F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</w:t>
      </w:r>
      <w:proofErr w:type="gramEnd"/>
      <w:r w:rsidRPr="00DD44F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случае как и со всеми другими трансформаторами двойного стандарта 127/220 (ТА, ТАН, ТН и т.д.) у трансформаторов ТПП первичная обмотка также имеет отводы. При необходимости возможна небольшая коррекция под имеющееся сетевое напряжение. Разумеется, при этом в той же пропорции изменятся и выходные напряжения трансформатора. Иногда таким способом удается получить напряжения, более оптимальные для данной схемы.</w:t>
      </w:r>
    </w:p>
    <w:p w:rsidR="001125D6" w:rsidRDefault="00DD44F5" w:rsidP="00DD44F5"/>
    <w:sectPr w:rsidR="001125D6" w:rsidSect="00DD44F5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F5"/>
    <w:rsid w:val="00464645"/>
    <w:rsid w:val="00DD44F5"/>
    <w:rsid w:val="00E7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E389"/>
  <w15:chartTrackingRefBased/>
  <w15:docId w15:val="{9A5EAB09-917F-4F60-BF58-A483F836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44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44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DD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2022-08-11T10:27:00Z</dcterms:created>
  <dcterms:modified xsi:type="dcterms:W3CDTF">2022-08-11T10:32:00Z</dcterms:modified>
</cp:coreProperties>
</file>